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8C" w:rsidRPr="00001F4D" w:rsidRDefault="00660987" w:rsidP="0027248C">
      <w:pPr>
        <w:rPr>
          <w:rFonts w:asciiTheme="minorHAnsi" w:hAnsiTheme="minorHAnsi" w:cstheme="minorBidi"/>
          <w:color w:val="1F497D"/>
        </w:rPr>
      </w:pPr>
      <w:r w:rsidRPr="00001F4D">
        <w:rPr>
          <w:rFonts w:asciiTheme="minorHAnsi" w:hAnsiTheme="minorHAnsi"/>
          <w:color w:val="1F497D"/>
        </w:rPr>
        <w:t>The system developed by eHealth feeds the Vaccination DB on the basis of lists in CSV format, and these lists are injected using the REST service developed by SMALS.</w:t>
      </w:r>
    </w:p>
    <w:p w:rsidR="0027248C" w:rsidRPr="00001F4D" w:rsidRDefault="0027248C" w:rsidP="0027248C">
      <w:pPr>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r w:rsidRPr="00001F4D">
        <w:rPr>
          <w:rFonts w:asciiTheme="minorHAnsi" w:hAnsiTheme="minorHAnsi"/>
          <w:color w:val="1F497D"/>
        </w:rPr>
        <w:t>The CSV files used by our system must be deposited on the SFTP CoBRHA in the directory "</w:t>
      </w:r>
      <w:r w:rsidRPr="00001F4D">
        <w:rPr>
          <w:rFonts w:asciiTheme="minorHAnsi" w:hAnsiTheme="minorHAnsi"/>
          <w:b/>
          <w:color w:val="1F497D"/>
        </w:rPr>
        <w:t>Listing-Vaccination-Covid19</w:t>
      </w:r>
      <w:r w:rsidRPr="00001F4D">
        <w:rPr>
          <w:rFonts w:asciiTheme="minorHAnsi" w:hAnsiTheme="minorHAnsi"/>
          <w:color w:val="1F497D"/>
        </w:rPr>
        <w:t>".</w:t>
      </w:r>
    </w:p>
    <w:p w:rsidR="0027248C" w:rsidRPr="00001F4D" w:rsidRDefault="0027248C" w:rsidP="0027248C">
      <w:pPr>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r w:rsidRPr="00001F4D">
        <w:rPr>
          <w:rFonts w:asciiTheme="minorHAnsi" w:hAnsiTheme="minorHAnsi"/>
          <w:color w:val="1F497D"/>
        </w:rPr>
        <w:t xml:space="preserve">CSV files must be placed in a ZIP file (there can be several CSV files in the same ZIP). The names of the CSV files are not important, and there is no limit to the number of records per file. It  is the name of the ZIP file that will be used in the logging of our system. In order to easily find the transmitted data, we suggest a name for the ZIP file such as : </w:t>
      </w:r>
    </w:p>
    <w:p w:rsidR="0027248C" w:rsidRPr="00001F4D" w:rsidRDefault="0027248C" w:rsidP="0027248C">
      <w:pPr>
        <w:rPr>
          <w:rFonts w:asciiTheme="minorHAnsi" w:hAnsiTheme="minorHAnsi" w:cstheme="minorBidi"/>
          <w:color w:val="1F497D"/>
        </w:rPr>
      </w:pPr>
    </w:p>
    <w:p w:rsidR="0027248C" w:rsidRPr="00001F4D" w:rsidRDefault="0027248C" w:rsidP="0027248C">
      <w:pPr>
        <w:pStyle w:val="ListParagraph"/>
        <w:numPr>
          <w:ilvl w:val="0"/>
          <w:numId w:val="1"/>
        </w:numPr>
        <w:rPr>
          <w:rFonts w:asciiTheme="minorHAnsi" w:hAnsiTheme="minorHAnsi" w:cstheme="minorBidi"/>
          <w:color w:val="1F497D"/>
        </w:rPr>
      </w:pPr>
      <w:r w:rsidRPr="00001F4D">
        <w:rPr>
          <w:rFonts w:asciiTheme="minorHAnsi" w:hAnsiTheme="minorHAnsi"/>
          <w:color w:val="1F497D"/>
        </w:rPr>
        <w:t>"Listing-Vaccination_Covid19" + "Vaccination phase" + "Target groups contained in the file" + date (maximum 255 characters)</w:t>
      </w:r>
    </w:p>
    <w:p w:rsidR="0027248C" w:rsidRPr="00001F4D" w:rsidRDefault="0027248C" w:rsidP="0027248C">
      <w:pPr>
        <w:pStyle w:val="ListParagraph"/>
        <w:numPr>
          <w:ilvl w:val="0"/>
          <w:numId w:val="1"/>
        </w:numPr>
        <w:rPr>
          <w:rFonts w:asciiTheme="minorHAnsi" w:hAnsiTheme="minorHAnsi" w:cstheme="minorBidi"/>
          <w:color w:val="1F497D"/>
        </w:rPr>
      </w:pPr>
      <w:r w:rsidRPr="00001F4D">
        <w:rPr>
          <w:rFonts w:asciiTheme="minorHAnsi" w:hAnsiTheme="minorHAnsi"/>
          <w:color w:val="1F497D"/>
        </w:rPr>
        <w:t>e.g. “</w:t>
      </w:r>
      <w:r w:rsidRPr="00001F4D">
        <w:rPr>
          <w:rFonts w:asciiTheme="minorHAnsi" w:hAnsiTheme="minorHAnsi"/>
          <w:b/>
          <w:i/>
          <w:color w:val="1F497D"/>
        </w:rPr>
        <w:t>Listing-Vaccination_Covid19-Phase_1-PHYSICIAN-License_to_Practice-NISS_2021-02-05_12-01-00.zip</w:t>
      </w:r>
      <w:r w:rsidRPr="00001F4D">
        <w:rPr>
          <w:rFonts w:asciiTheme="minorHAnsi" w:hAnsiTheme="minorHAnsi"/>
          <w:color w:val="1F497D"/>
        </w:rPr>
        <w:t>”</w:t>
      </w:r>
    </w:p>
    <w:p w:rsidR="0027248C" w:rsidRPr="00001F4D" w:rsidRDefault="0027248C" w:rsidP="0027248C">
      <w:pPr>
        <w:pStyle w:val="ListParagraph"/>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r w:rsidRPr="00001F4D">
        <w:rPr>
          <w:rFonts w:asciiTheme="minorHAnsi" w:hAnsiTheme="minorHAnsi"/>
          <w:color w:val="1F497D"/>
        </w:rPr>
        <w:t xml:space="preserve">The file layout consists of 4 fields :  </w:t>
      </w:r>
      <w:proofErr w:type="spellStart"/>
      <w:r w:rsidRPr="00001F4D">
        <w:rPr>
          <w:rFonts w:asciiTheme="minorHAnsi" w:hAnsiTheme="minorHAnsi"/>
          <w:color w:val="1F497D"/>
        </w:rPr>
        <w:t>inss</w:t>
      </w:r>
      <w:proofErr w:type="spellEnd"/>
      <w:r w:rsidRPr="00001F4D">
        <w:rPr>
          <w:rFonts w:asciiTheme="minorHAnsi" w:hAnsiTheme="minorHAnsi"/>
          <w:color w:val="1F497D"/>
        </w:rPr>
        <w:t>, priority, contact and address. Each CSV file must necessarily contain this header. The separator is a semicolon.</w:t>
      </w:r>
    </w:p>
    <w:p w:rsidR="0027248C" w:rsidRPr="00001F4D" w:rsidRDefault="0027248C" w:rsidP="0027248C">
      <w:pPr>
        <w:rPr>
          <w:rFonts w:asciiTheme="minorHAnsi" w:hAnsiTheme="minorHAnsi" w:cstheme="minorBidi"/>
          <w:color w:val="1F497D"/>
        </w:rPr>
      </w:pPr>
    </w:p>
    <w:p w:rsidR="0027248C" w:rsidRPr="00001F4D" w:rsidRDefault="0027248C" w:rsidP="0027248C">
      <w:pPr>
        <w:pStyle w:val="ListParagraph"/>
        <w:numPr>
          <w:ilvl w:val="0"/>
          <w:numId w:val="1"/>
        </w:numPr>
        <w:rPr>
          <w:rFonts w:asciiTheme="minorHAnsi" w:hAnsiTheme="minorHAnsi" w:cstheme="minorBidi"/>
          <w:color w:val="1F497D"/>
        </w:rPr>
      </w:pPr>
      <w:proofErr w:type="spellStart"/>
      <w:r w:rsidRPr="00001F4D">
        <w:rPr>
          <w:rFonts w:asciiTheme="minorHAnsi" w:hAnsiTheme="minorHAnsi"/>
          <w:color w:val="1F497D"/>
        </w:rPr>
        <w:t>inss</w:t>
      </w:r>
      <w:proofErr w:type="spellEnd"/>
      <w:r w:rsidRPr="00001F4D">
        <w:rPr>
          <w:rFonts w:asciiTheme="minorHAnsi" w:hAnsiTheme="minorHAnsi"/>
          <w:color w:val="1F497D"/>
        </w:rPr>
        <w:t xml:space="preserve"> : </w:t>
      </w:r>
      <w:r w:rsidR="00001F4D">
        <w:rPr>
          <w:rFonts w:asciiTheme="minorHAnsi" w:hAnsiTheme="minorHAnsi"/>
          <w:color w:val="1F497D"/>
        </w:rPr>
        <w:t>c</w:t>
      </w:r>
      <w:r w:rsidRPr="00001F4D">
        <w:rPr>
          <w:rFonts w:asciiTheme="minorHAnsi" w:hAnsiTheme="minorHAnsi"/>
          <w:color w:val="1F497D"/>
        </w:rPr>
        <w:t xml:space="preserve">ontains the SSIN or </w:t>
      </w:r>
      <w:proofErr w:type="spellStart"/>
      <w:r w:rsidRPr="00001F4D">
        <w:rPr>
          <w:rFonts w:asciiTheme="minorHAnsi" w:hAnsiTheme="minorHAnsi"/>
          <w:color w:val="1F497D"/>
        </w:rPr>
        <w:t>SSINbis</w:t>
      </w:r>
      <w:proofErr w:type="spellEnd"/>
      <w:r w:rsidRPr="00001F4D">
        <w:rPr>
          <w:rFonts w:asciiTheme="minorHAnsi" w:hAnsiTheme="minorHAnsi"/>
          <w:color w:val="1F497D"/>
        </w:rPr>
        <w:t xml:space="preserve"> of the individual.</w:t>
      </w:r>
    </w:p>
    <w:p w:rsidR="0027248C" w:rsidRPr="00001F4D" w:rsidRDefault="0027248C" w:rsidP="0027248C">
      <w:pPr>
        <w:pStyle w:val="ListParagraph"/>
        <w:numPr>
          <w:ilvl w:val="0"/>
          <w:numId w:val="1"/>
        </w:numPr>
        <w:rPr>
          <w:rFonts w:asciiTheme="minorHAnsi" w:hAnsiTheme="minorHAnsi" w:cstheme="minorBidi"/>
          <w:color w:val="1F497D"/>
        </w:rPr>
      </w:pPr>
      <w:r w:rsidRPr="00001F4D">
        <w:rPr>
          <w:rFonts w:asciiTheme="minorHAnsi" w:hAnsiTheme="minorHAnsi"/>
          <w:color w:val="1F497D"/>
        </w:rPr>
        <w:t xml:space="preserve">priority : </w:t>
      </w:r>
      <w:r w:rsidR="00001F4D">
        <w:rPr>
          <w:rFonts w:asciiTheme="minorHAnsi" w:hAnsiTheme="minorHAnsi"/>
          <w:color w:val="1F497D"/>
        </w:rPr>
        <w:t>c</w:t>
      </w:r>
      <w:r w:rsidRPr="00001F4D">
        <w:rPr>
          <w:rFonts w:asciiTheme="minorHAnsi" w:hAnsiTheme="minorHAnsi"/>
          <w:color w:val="1F497D"/>
        </w:rPr>
        <w:t>ontains a priority. (1 = highest priority and 100 = lowest priority)</w:t>
      </w:r>
    </w:p>
    <w:p w:rsidR="0027248C" w:rsidRPr="00001F4D" w:rsidRDefault="0027248C" w:rsidP="0027248C">
      <w:pPr>
        <w:pStyle w:val="ListParagraph"/>
        <w:numPr>
          <w:ilvl w:val="0"/>
          <w:numId w:val="1"/>
        </w:numPr>
        <w:rPr>
          <w:rFonts w:asciiTheme="minorHAnsi" w:hAnsiTheme="minorHAnsi" w:cstheme="minorBidi"/>
          <w:color w:val="1F497D"/>
        </w:rPr>
      </w:pPr>
      <w:r w:rsidRPr="00001F4D">
        <w:rPr>
          <w:rFonts w:asciiTheme="minorHAnsi" w:hAnsiTheme="minorHAnsi"/>
          <w:color w:val="1F497D"/>
        </w:rPr>
        <w:t xml:space="preserve">contact : </w:t>
      </w:r>
      <w:r w:rsidR="00001F4D">
        <w:rPr>
          <w:rFonts w:asciiTheme="minorHAnsi" w:hAnsiTheme="minorHAnsi"/>
          <w:color w:val="1F497D"/>
        </w:rPr>
        <w:t>c</w:t>
      </w:r>
      <w:bookmarkStart w:id="0" w:name="_GoBack"/>
      <w:bookmarkEnd w:id="0"/>
      <w:r w:rsidRPr="00001F4D">
        <w:rPr>
          <w:rFonts w:asciiTheme="minorHAnsi" w:hAnsiTheme="minorHAnsi"/>
          <w:color w:val="1F497D"/>
        </w:rPr>
        <w:t>ontains all known e-mail addresses and telephone numbers for the individual, with the date of last update. The information in this field should be in a format such as this:</w:t>
      </w:r>
    </w:p>
    <w:p w:rsidR="0027248C" w:rsidRPr="00001F4D" w:rsidRDefault="0027248C" w:rsidP="0027248C">
      <w:pPr>
        <w:ind w:left="1080"/>
        <w:rPr>
          <w:rFonts w:asciiTheme="minorHAnsi" w:hAnsiTheme="minorHAnsi" w:cstheme="minorBidi"/>
          <w:color w:val="1F497D"/>
        </w:rPr>
      </w:pPr>
      <w:r w:rsidRPr="00001F4D">
        <w:rPr>
          <w:rFonts w:asciiTheme="minorHAnsi" w:hAnsiTheme="minorHAnsi"/>
          <w:color w:val="1F497D"/>
        </w:rPr>
        <w:t xml:space="preserve"> </w:t>
      </w:r>
    </w:p>
    <w:p w:rsidR="0027248C" w:rsidRPr="00001F4D" w:rsidRDefault="0027248C" w:rsidP="0027248C">
      <w:pPr>
        <w:pStyle w:val="HTMLPreformatted"/>
        <w:shd w:val="clear" w:color="auto" w:fill="F5F2F0"/>
        <w:spacing w:before="120" w:after="120"/>
        <w:ind w:left="720"/>
        <w:rPr>
          <w:rStyle w:val="HTMLCode"/>
          <w:rFonts w:ascii="Consolas" w:hAnsi="Consolas"/>
          <w:color w:val="000000"/>
          <w:sz w:val="21"/>
          <w:szCs w:val="21"/>
        </w:rPr>
      </w:pPr>
      <w:r w:rsidRPr="00001F4D">
        <w:rPr>
          <w:rStyle w:val="token"/>
          <w:rFonts w:ascii="Consolas" w:hAnsi="Consolas"/>
          <w:color w:val="9A6E3A"/>
          <w:sz w:val="21"/>
          <w:szCs w:val="21"/>
        </w:rPr>
        <w:t>&lt;</w:t>
      </w:r>
      <w:r w:rsidRPr="00001F4D">
        <w:rPr>
          <w:rStyle w:val="token"/>
          <w:rFonts w:ascii="Consolas" w:hAnsi="Consolas"/>
          <w:color w:val="990055"/>
          <w:sz w:val="21"/>
          <w:szCs w:val="21"/>
        </w:rPr>
        <w:t>Contacts</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720"/>
        <w:rPr>
          <w:rStyle w:val="HTMLCode"/>
          <w:rFonts w:ascii="Consolas" w:hAnsi="Consolas"/>
          <w:color w:val="000000"/>
          <w:sz w:val="21"/>
          <w:szCs w:val="21"/>
        </w:rPr>
      </w:pPr>
      <w:r w:rsidRPr="00001F4D">
        <w:rPr>
          <w:rStyle w:val="HTMLCode"/>
          <w:rFonts w:ascii="Consolas" w:hAnsi="Consolas"/>
          <w:color w:val="000000"/>
          <w:sz w:val="21"/>
          <w:szCs w:val="21"/>
        </w:rPr>
        <w:t xml:space="preserve">    </w:t>
      </w:r>
      <w:r w:rsidRPr="00001F4D">
        <w:rPr>
          <w:rStyle w:val="token"/>
          <w:rFonts w:ascii="Consolas" w:hAnsi="Consolas"/>
          <w:color w:val="9A6E3A"/>
          <w:sz w:val="21"/>
          <w:szCs w:val="21"/>
        </w:rPr>
        <w:t>&lt;</w:t>
      </w:r>
      <w:r w:rsidRPr="00001F4D">
        <w:rPr>
          <w:rStyle w:val="token"/>
          <w:rFonts w:ascii="Consolas" w:hAnsi="Consolas"/>
          <w:color w:val="990055"/>
          <w:sz w:val="21"/>
          <w:szCs w:val="21"/>
        </w:rPr>
        <w:t>Phone</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"2021-02-15T15:04:40.268+01:00"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r w:rsidRPr="00001F4D">
        <w:rPr>
          <w:rStyle w:val="token"/>
          <w:rFonts w:ascii="Consolas" w:hAnsi="Consolas"/>
          <w:color w:val="990055"/>
          <w:sz w:val="21"/>
          <w:szCs w:val="21"/>
        </w:rPr>
        <w:t>0484726221</w:t>
      </w:r>
      <w:r w:rsidRPr="00001F4D">
        <w:rPr>
          <w:rStyle w:val="token"/>
          <w:rFonts w:ascii="Consolas" w:hAnsi="Consolas"/>
          <w:color w:val="9A6E3A"/>
          <w:sz w:val="21"/>
          <w:szCs w:val="21"/>
        </w:rPr>
        <w:t>&lt;/</w:t>
      </w:r>
      <w:r w:rsidRPr="00001F4D">
        <w:rPr>
          <w:rStyle w:val="token"/>
          <w:rFonts w:ascii="Consolas" w:hAnsi="Consolas"/>
          <w:color w:val="990055"/>
          <w:sz w:val="21"/>
          <w:szCs w:val="21"/>
        </w:rPr>
        <w:t>Phone</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720"/>
        <w:rPr>
          <w:rStyle w:val="HTMLCode"/>
          <w:rFonts w:ascii="Consolas" w:hAnsi="Consolas"/>
          <w:color w:val="000000"/>
          <w:sz w:val="21"/>
          <w:szCs w:val="21"/>
        </w:rPr>
      </w:pPr>
      <w:r w:rsidRPr="00001F4D">
        <w:rPr>
          <w:rStyle w:val="HTMLCode"/>
          <w:rFonts w:ascii="Consolas" w:hAnsi="Consolas"/>
          <w:color w:val="000000"/>
          <w:sz w:val="21"/>
          <w:szCs w:val="21"/>
        </w:rPr>
        <w:t xml:space="preserve">    </w:t>
      </w:r>
      <w:r w:rsidRPr="00001F4D">
        <w:rPr>
          <w:rStyle w:val="token"/>
          <w:rFonts w:ascii="Consolas" w:hAnsi="Consolas"/>
          <w:color w:val="9A6E3A"/>
          <w:sz w:val="21"/>
          <w:szCs w:val="21"/>
        </w:rPr>
        <w:t>&lt;</w:t>
      </w:r>
      <w:r w:rsidRPr="00001F4D">
        <w:rPr>
          <w:rStyle w:val="token"/>
          <w:rFonts w:ascii="Consolas" w:hAnsi="Consolas"/>
          <w:color w:val="990055"/>
          <w:sz w:val="21"/>
          <w:szCs w:val="21"/>
        </w:rPr>
        <w:t>Phone</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"2020-12-15T15:04:40.274+01:00"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r w:rsidRPr="00001F4D">
        <w:rPr>
          <w:rStyle w:val="token"/>
          <w:rFonts w:ascii="Consolas" w:hAnsi="Consolas"/>
          <w:color w:val="990055"/>
          <w:sz w:val="21"/>
          <w:szCs w:val="21"/>
        </w:rPr>
        <w:t>09</w:t>
      </w:r>
      <w:r w:rsidRPr="00001F4D">
        <w:rPr>
          <w:rStyle w:val="HTMLCode"/>
          <w:rFonts w:ascii="Consolas" w:hAnsi="Consolas"/>
          <w:color w:val="000000"/>
          <w:sz w:val="21"/>
          <w:szCs w:val="21"/>
        </w:rPr>
        <w:t xml:space="preserve"> </w:t>
      </w:r>
      <w:r w:rsidRPr="00001F4D">
        <w:rPr>
          <w:rStyle w:val="token"/>
          <w:rFonts w:ascii="Consolas" w:hAnsi="Consolas"/>
          <w:color w:val="990055"/>
          <w:sz w:val="21"/>
          <w:szCs w:val="21"/>
        </w:rPr>
        <w:t>277</w:t>
      </w:r>
      <w:r w:rsidRPr="00001F4D">
        <w:rPr>
          <w:rStyle w:val="HTMLCode"/>
          <w:rFonts w:ascii="Consolas" w:hAnsi="Consolas"/>
          <w:color w:val="000000"/>
          <w:sz w:val="21"/>
          <w:szCs w:val="21"/>
        </w:rPr>
        <w:t xml:space="preserve"> </w:t>
      </w:r>
      <w:r w:rsidRPr="00001F4D">
        <w:rPr>
          <w:rStyle w:val="token"/>
          <w:rFonts w:ascii="Consolas" w:hAnsi="Consolas"/>
          <w:color w:val="990055"/>
          <w:sz w:val="21"/>
          <w:szCs w:val="21"/>
        </w:rPr>
        <w:t>10</w:t>
      </w:r>
      <w:r w:rsidRPr="00001F4D">
        <w:rPr>
          <w:rStyle w:val="HTMLCode"/>
          <w:rFonts w:ascii="Consolas" w:hAnsi="Consolas"/>
          <w:color w:val="000000"/>
          <w:sz w:val="21"/>
          <w:szCs w:val="21"/>
        </w:rPr>
        <w:t xml:space="preserve"> </w:t>
      </w:r>
      <w:r w:rsidRPr="00001F4D">
        <w:rPr>
          <w:rStyle w:val="token"/>
          <w:rFonts w:ascii="Consolas" w:hAnsi="Consolas"/>
          <w:color w:val="990055"/>
          <w:sz w:val="21"/>
          <w:szCs w:val="21"/>
        </w:rPr>
        <w:t>77</w:t>
      </w:r>
      <w:r w:rsidRPr="00001F4D">
        <w:rPr>
          <w:rStyle w:val="token"/>
          <w:rFonts w:ascii="Consolas" w:hAnsi="Consolas"/>
          <w:color w:val="9A6E3A"/>
          <w:sz w:val="21"/>
          <w:szCs w:val="21"/>
        </w:rPr>
        <w:t>&lt;/</w:t>
      </w:r>
      <w:r w:rsidRPr="00001F4D">
        <w:rPr>
          <w:rStyle w:val="token"/>
          <w:rFonts w:ascii="Consolas" w:hAnsi="Consolas"/>
          <w:color w:val="990055"/>
          <w:sz w:val="21"/>
          <w:szCs w:val="21"/>
        </w:rPr>
        <w:t>Phone</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720"/>
        <w:rPr>
          <w:rStyle w:val="token"/>
          <w:rFonts w:eastAsiaTheme="minorHAnsi"/>
          <w:color w:val="9A6E3A"/>
        </w:rPr>
      </w:pPr>
      <w:r w:rsidRPr="00001F4D">
        <w:rPr>
          <w:rStyle w:val="HTMLCode"/>
          <w:rFonts w:ascii="Consolas" w:hAnsi="Consolas"/>
          <w:color w:val="000000"/>
          <w:sz w:val="21"/>
          <w:szCs w:val="21"/>
        </w:rPr>
        <w:t xml:space="preserve">    </w:t>
      </w:r>
      <w:r w:rsidRPr="00001F4D">
        <w:rPr>
          <w:rStyle w:val="token"/>
          <w:rFonts w:ascii="Consolas" w:hAnsi="Consolas"/>
          <w:color w:val="9A6E3A"/>
          <w:sz w:val="21"/>
          <w:szCs w:val="21"/>
        </w:rPr>
        <w:t>&lt;</w:t>
      </w:r>
      <w:r w:rsidRPr="00001F4D">
        <w:rPr>
          <w:rStyle w:val="token"/>
          <w:rFonts w:ascii="Consolas" w:hAnsi="Consolas"/>
          <w:color w:val="990055"/>
          <w:sz w:val="21"/>
          <w:szCs w:val="21"/>
        </w:rPr>
        <w:t>Mail</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"2019-11-14T15:04:40.257+10:00"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hyperlink r:id="rId5" w:history="1">
        <w:r w:rsidRPr="00001F4D">
          <w:rPr>
            <w:rStyle w:val="Hyperlink"/>
            <w:rFonts w:ascii="Consolas" w:hAnsi="Consolas"/>
            <w:sz w:val="21"/>
            <w:szCs w:val="21"/>
          </w:rPr>
          <w:t>ninke.reusens@wgcrabot.be&lt;/Mail</w:t>
        </w:r>
      </w:hyperlink>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720"/>
        <w:rPr>
          <w:rStyle w:val="token"/>
          <w:rFonts w:ascii="Consolas" w:eastAsiaTheme="minorHAnsi" w:hAnsi="Consolas"/>
          <w:color w:val="9A6E3A"/>
          <w:sz w:val="21"/>
          <w:szCs w:val="21"/>
        </w:rPr>
      </w:pPr>
      <w:r w:rsidRPr="00001F4D">
        <w:rPr>
          <w:rStyle w:val="HTMLCode"/>
          <w:rFonts w:ascii="Consolas" w:hAnsi="Consolas"/>
          <w:color w:val="000000"/>
          <w:sz w:val="21"/>
          <w:szCs w:val="21"/>
        </w:rPr>
        <w:t xml:space="preserve">    </w:t>
      </w:r>
      <w:r w:rsidRPr="00001F4D">
        <w:rPr>
          <w:rStyle w:val="token"/>
          <w:rFonts w:ascii="Consolas" w:hAnsi="Consolas"/>
          <w:color w:val="9A6E3A"/>
          <w:sz w:val="21"/>
          <w:szCs w:val="21"/>
        </w:rPr>
        <w:t>&lt;</w:t>
      </w:r>
      <w:r w:rsidRPr="00001F4D">
        <w:rPr>
          <w:rStyle w:val="token"/>
          <w:rFonts w:ascii="Consolas" w:hAnsi="Consolas"/>
          <w:color w:val="990055"/>
          <w:sz w:val="21"/>
          <w:szCs w:val="21"/>
        </w:rPr>
        <w:t>Mail</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"2017-12-15T15:04:40.257+10:00"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&gt;info@wgcrabot.be&lt;/Mail&gt;</w:t>
      </w:r>
    </w:p>
    <w:p w:rsidR="0027248C" w:rsidRPr="00001F4D" w:rsidRDefault="0027248C" w:rsidP="0027248C">
      <w:pPr>
        <w:pStyle w:val="HTMLPreformatted"/>
        <w:shd w:val="clear" w:color="auto" w:fill="F5F2F0"/>
        <w:spacing w:before="120" w:after="120"/>
        <w:ind w:left="720"/>
        <w:rPr>
          <w:rStyle w:val="HTMLCode"/>
          <w:rFonts w:ascii="Consolas" w:eastAsiaTheme="minorHAnsi" w:hAnsi="Consolas"/>
          <w:color w:val="000000"/>
          <w:sz w:val="21"/>
          <w:szCs w:val="21"/>
        </w:rPr>
      </w:pPr>
      <w:r w:rsidRPr="00001F4D">
        <w:rPr>
          <w:rStyle w:val="HTMLCode"/>
          <w:rFonts w:ascii="Consolas" w:hAnsi="Consolas"/>
          <w:color w:val="000000"/>
          <w:sz w:val="21"/>
          <w:szCs w:val="21"/>
        </w:rPr>
        <w:t xml:space="preserve">    </w:t>
      </w:r>
      <w:r w:rsidRPr="00001F4D">
        <w:rPr>
          <w:rStyle w:val="token"/>
          <w:rFonts w:ascii="Consolas" w:hAnsi="Consolas"/>
          <w:color w:val="9A6E3A"/>
          <w:sz w:val="21"/>
          <w:szCs w:val="21"/>
        </w:rPr>
        <w:t>&lt;</w:t>
      </w:r>
      <w:r w:rsidRPr="00001F4D">
        <w:rPr>
          <w:rStyle w:val="token"/>
          <w:rFonts w:ascii="Consolas" w:hAnsi="Consolas"/>
          <w:color w:val="990055"/>
          <w:sz w:val="21"/>
          <w:szCs w:val="21"/>
        </w:rPr>
        <w:t>Mail</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"2017-01-15T15:04:40.257+10:00"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r w:rsidRPr="00001F4D">
        <w:rPr>
          <w:rStyle w:val="HTMLCode"/>
          <w:rFonts w:ascii="Consolas" w:hAnsi="Consolas"/>
          <w:color w:val="000000"/>
          <w:sz w:val="21"/>
          <w:szCs w:val="21"/>
        </w:rPr>
        <w:t>pol</w:t>
      </w:r>
      <w:r w:rsidRPr="00001F4D">
        <w:rPr>
          <w:rStyle w:val="token"/>
          <w:rFonts w:ascii="Consolas" w:hAnsi="Consolas"/>
          <w:color w:val="999999"/>
          <w:sz w:val="21"/>
          <w:szCs w:val="21"/>
        </w:rPr>
        <w:t>.</w:t>
      </w:r>
      <w:r w:rsidRPr="00001F4D">
        <w:rPr>
          <w:rStyle w:val="HTMLCode"/>
          <w:rFonts w:ascii="Consolas" w:hAnsi="Consolas"/>
          <w:color w:val="000000"/>
          <w:sz w:val="21"/>
          <w:szCs w:val="21"/>
        </w:rPr>
        <w:t>reusens</w:t>
      </w:r>
      <w:r w:rsidRPr="00001F4D">
        <w:rPr>
          <w:rStyle w:val="token"/>
          <w:rFonts w:ascii="Consolas" w:hAnsi="Consolas"/>
          <w:color w:val="EE9900"/>
          <w:sz w:val="21"/>
          <w:szCs w:val="21"/>
        </w:rPr>
        <w:t>@wgcrabot</w:t>
      </w:r>
      <w:r w:rsidRPr="00001F4D">
        <w:rPr>
          <w:rStyle w:val="token"/>
          <w:rFonts w:ascii="Consolas" w:hAnsi="Consolas"/>
          <w:color w:val="999999"/>
          <w:sz w:val="21"/>
          <w:szCs w:val="21"/>
        </w:rPr>
        <w:t>.</w:t>
      </w:r>
      <w:r w:rsidRPr="00001F4D">
        <w:rPr>
          <w:rStyle w:val="HTMLCode"/>
          <w:rFonts w:ascii="Consolas" w:hAnsi="Consolas"/>
          <w:color w:val="000000"/>
          <w:sz w:val="21"/>
          <w:szCs w:val="21"/>
        </w:rPr>
        <w:t>be</w:t>
      </w:r>
      <w:r w:rsidRPr="00001F4D">
        <w:rPr>
          <w:rStyle w:val="token"/>
          <w:rFonts w:ascii="Consolas" w:hAnsi="Consolas"/>
          <w:color w:val="9A6E3A"/>
          <w:sz w:val="21"/>
          <w:szCs w:val="21"/>
        </w:rPr>
        <w:t>&lt;/</w:t>
      </w:r>
      <w:r w:rsidRPr="00001F4D">
        <w:rPr>
          <w:rStyle w:val="token"/>
          <w:rFonts w:ascii="Consolas" w:hAnsi="Consolas"/>
          <w:color w:val="990055"/>
          <w:sz w:val="21"/>
          <w:szCs w:val="21"/>
        </w:rPr>
        <w:t>Mail</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720"/>
      </w:pPr>
      <w:r w:rsidRPr="00001F4D">
        <w:rPr>
          <w:rStyle w:val="token"/>
          <w:rFonts w:ascii="Consolas" w:hAnsi="Consolas"/>
          <w:color w:val="9A6E3A"/>
          <w:sz w:val="21"/>
          <w:szCs w:val="21"/>
        </w:rPr>
        <w:t>&lt;/</w:t>
      </w:r>
      <w:r w:rsidRPr="00001F4D">
        <w:rPr>
          <w:rStyle w:val="token"/>
          <w:rFonts w:ascii="Consolas" w:hAnsi="Consolas"/>
          <w:color w:val="990055"/>
          <w:sz w:val="21"/>
          <w:szCs w:val="21"/>
        </w:rPr>
        <w:t>Contacts</w:t>
      </w:r>
      <w:r w:rsidRPr="00001F4D">
        <w:rPr>
          <w:rStyle w:val="token"/>
          <w:rFonts w:ascii="Consolas" w:hAnsi="Consolas"/>
          <w:color w:val="9A6E3A"/>
          <w:sz w:val="21"/>
          <w:szCs w:val="21"/>
        </w:rPr>
        <w:t>&gt;</w:t>
      </w:r>
    </w:p>
    <w:p w:rsidR="0027248C" w:rsidRPr="00001F4D" w:rsidRDefault="0027248C" w:rsidP="0027248C">
      <w:pPr>
        <w:ind w:left="1080"/>
        <w:rPr>
          <w:rFonts w:asciiTheme="minorHAnsi" w:hAnsiTheme="minorHAnsi" w:cstheme="minorBidi"/>
          <w:color w:val="1F497D"/>
        </w:rPr>
      </w:pPr>
    </w:p>
    <w:p w:rsidR="0027248C" w:rsidRPr="00001F4D" w:rsidRDefault="0027248C" w:rsidP="0027248C">
      <w:pPr>
        <w:pStyle w:val="ListParagraph"/>
        <w:numPr>
          <w:ilvl w:val="0"/>
          <w:numId w:val="2"/>
        </w:numPr>
        <w:rPr>
          <w:rFonts w:asciiTheme="minorHAnsi" w:hAnsiTheme="minorHAnsi" w:cstheme="minorBidi"/>
          <w:color w:val="1F497D"/>
        </w:rPr>
      </w:pPr>
      <w:r w:rsidRPr="00001F4D">
        <w:rPr>
          <w:rFonts w:asciiTheme="minorHAnsi" w:hAnsiTheme="minorHAnsi"/>
          <w:color w:val="1F497D"/>
        </w:rPr>
        <w:t>The allowed types of contact are Phone and Mail.</w:t>
      </w:r>
    </w:p>
    <w:p w:rsidR="0027248C" w:rsidRPr="00001F4D" w:rsidRDefault="0027248C" w:rsidP="0027248C">
      <w:pPr>
        <w:pStyle w:val="ListParagraph"/>
        <w:numPr>
          <w:ilvl w:val="0"/>
          <w:numId w:val="2"/>
        </w:numPr>
        <w:rPr>
          <w:rFonts w:asciiTheme="minorHAnsi" w:hAnsiTheme="minorHAnsi" w:cstheme="minorBidi"/>
          <w:color w:val="1F497D"/>
        </w:rPr>
      </w:pPr>
      <w:r w:rsidRPr="00001F4D">
        <w:rPr>
          <w:rFonts w:asciiTheme="minorHAnsi" w:hAnsiTheme="minorHAnsi"/>
          <w:color w:val="1F497D"/>
        </w:rPr>
        <w:t>Our system will standardize telephone numbers. Only real mobile phone numbers will be taken into account. And only the last updated mobile phone number will be sent to the Vaccination DB.</w:t>
      </w:r>
    </w:p>
    <w:p w:rsidR="0027248C" w:rsidRPr="00001F4D" w:rsidRDefault="0027248C" w:rsidP="00670F4D">
      <w:pPr>
        <w:pStyle w:val="ListParagraph"/>
        <w:numPr>
          <w:ilvl w:val="0"/>
          <w:numId w:val="5"/>
        </w:numPr>
        <w:rPr>
          <w:rFonts w:asciiTheme="minorHAnsi" w:hAnsiTheme="minorHAnsi" w:cstheme="minorBidi"/>
          <w:color w:val="1F497D"/>
        </w:rPr>
      </w:pPr>
      <w:r w:rsidRPr="00001F4D">
        <w:rPr>
          <w:rFonts w:asciiTheme="minorHAnsi" w:hAnsiTheme="minorHAnsi"/>
          <w:color w:val="1F497D"/>
        </w:rPr>
        <w:t>The structure of the email address will be checked (via regex email address) and only the last updated email address will be sent to the Vaccination DB.</w:t>
      </w:r>
    </w:p>
    <w:p w:rsidR="0027248C" w:rsidRPr="00001F4D" w:rsidRDefault="0027248C" w:rsidP="00670F4D">
      <w:pPr>
        <w:pStyle w:val="ListParagraph"/>
        <w:numPr>
          <w:ilvl w:val="0"/>
          <w:numId w:val="5"/>
        </w:numPr>
        <w:rPr>
          <w:rFonts w:asciiTheme="minorHAnsi" w:hAnsiTheme="minorHAnsi" w:cstheme="minorBidi"/>
          <w:color w:val="1F497D"/>
        </w:rPr>
      </w:pPr>
      <w:r w:rsidRPr="00001F4D">
        <w:rPr>
          <w:rFonts w:asciiTheme="minorHAnsi" w:hAnsiTheme="minorHAnsi"/>
          <w:color w:val="1F497D"/>
        </w:rPr>
        <w:t xml:space="preserve">The "furnisher" is not taken into account but it would be interesting if it was the name of your Authentic Source (WVG_VAZG , AVIQ, CCC_GGC or GSC_DG).  (This furnisher is </w:t>
      </w:r>
      <w:r w:rsidRPr="00001F4D">
        <w:rPr>
          <w:rFonts w:asciiTheme="minorHAnsi" w:hAnsiTheme="minorHAnsi"/>
          <w:color w:val="1F497D"/>
        </w:rPr>
        <w:lastRenderedPageBreak/>
        <w:t>really useful when the data are provided by CoBRHA and can come from various Authentic Sources)</w:t>
      </w:r>
    </w:p>
    <w:p w:rsidR="00670F4D" w:rsidRPr="00001F4D" w:rsidRDefault="00670F4D" w:rsidP="00670F4D">
      <w:pPr>
        <w:pStyle w:val="ListParagraph"/>
        <w:rPr>
          <w:rFonts w:asciiTheme="minorHAnsi" w:hAnsiTheme="minorHAnsi" w:cstheme="minorBidi"/>
          <w:color w:val="1F497D"/>
        </w:rPr>
      </w:pPr>
    </w:p>
    <w:p w:rsidR="0027248C" w:rsidRPr="00001F4D" w:rsidRDefault="0027248C" w:rsidP="0027248C">
      <w:pPr>
        <w:pStyle w:val="ListParagraph"/>
        <w:numPr>
          <w:ilvl w:val="0"/>
          <w:numId w:val="1"/>
        </w:numPr>
        <w:rPr>
          <w:rFonts w:asciiTheme="minorHAnsi" w:hAnsiTheme="minorHAnsi" w:cstheme="minorBidi"/>
          <w:color w:val="1F497D"/>
        </w:rPr>
      </w:pPr>
      <w:r w:rsidRPr="00001F4D">
        <w:rPr>
          <w:rFonts w:asciiTheme="minorHAnsi" w:hAnsiTheme="minorHAnsi"/>
          <w:color w:val="1F497D"/>
        </w:rPr>
        <w:t>address : Contains all known addresses for the individual, with the date of the last update. The information in this field should be in a format such as this:</w:t>
      </w:r>
    </w:p>
    <w:p w:rsidR="0027248C" w:rsidRPr="00001F4D" w:rsidRDefault="0027248C" w:rsidP="0027248C">
      <w:pPr>
        <w:pStyle w:val="ListParagraph"/>
        <w:rPr>
          <w:rFonts w:asciiTheme="minorHAnsi" w:hAnsiTheme="minorHAnsi" w:cstheme="minorBidi"/>
          <w:color w:val="1F497D"/>
        </w:rPr>
      </w:pP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token"/>
          <w:rFonts w:ascii="Consolas" w:hAnsi="Consolas"/>
          <w:color w:val="9A6E3A"/>
          <w:sz w:val="21"/>
          <w:szCs w:val="21"/>
        </w:rPr>
        <w:t>&lt;</w:t>
      </w:r>
      <w:r w:rsidRPr="00001F4D">
        <w:rPr>
          <w:rStyle w:val="token"/>
          <w:rFonts w:ascii="Consolas" w:hAnsi="Consolas"/>
          <w:color w:val="990055"/>
          <w:sz w:val="21"/>
          <w:szCs w:val="21"/>
        </w:rPr>
        <w:t>Addresses</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"contact"</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"2000-03-01T12:02:20.356191"</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HTMLCode"/>
          <w:rFonts w:ascii="Consolas" w:hAnsi="Consolas"/>
          <w:color w:val="000000"/>
          <w:sz w:val="21"/>
          <w:szCs w:val="21"/>
        </w:rPr>
        <w:t xml:space="preserve"> language</w:t>
      </w:r>
      <w:r w:rsidRPr="00001F4D">
        <w:rPr>
          <w:rStyle w:val="token"/>
          <w:rFonts w:ascii="Consolas" w:hAnsi="Consolas"/>
          <w:color w:val="9A6E3A"/>
          <w:sz w:val="21"/>
          <w:szCs w:val="21"/>
        </w:rPr>
        <w:t>=</w:t>
      </w:r>
      <w:r w:rsidRPr="00001F4D">
        <w:rPr>
          <w:rStyle w:val="token"/>
          <w:rFonts w:ascii="Consolas" w:hAnsi="Consolas"/>
          <w:color w:val="669900"/>
          <w:sz w:val="21"/>
          <w:szCs w:val="21"/>
        </w:rPr>
        <w:t>"</w:t>
      </w:r>
      <w:proofErr w:type="spellStart"/>
      <w:r w:rsidRPr="00001F4D">
        <w:rPr>
          <w:rStyle w:val="token"/>
          <w:rFonts w:ascii="Consolas" w:hAnsi="Consolas"/>
          <w:color w:val="669900"/>
          <w:sz w:val="21"/>
          <w:szCs w:val="21"/>
        </w:rPr>
        <w:t>nl</w:t>
      </w:r>
      <w:proofErr w:type="spellEnd"/>
      <w:r w:rsidRPr="00001F4D">
        <w:rPr>
          <w:rStyle w:val="token"/>
          <w:rFonts w:ascii="Consolas" w:hAnsi="Consolas"/>
          <w:color w:val="669900"/>
          <w:sz w:val="21"/>
          <w:szCs w:val="21"/>
        </w:rPr>
        <w:t>"</w:t>
      </w:r>
      <w:r w:rsidRPr="00001F4D">
        <w:rPr>
          <w:rStyle w:val="token"/>
          <w:rFonts w:ascii="Consolas" w:hAnsi="Consolas"/>
          <w:color w:val="9A6E3A"/>
          <w:sz w:val="21"/>
          <w:szCs w:val="21"/>
        </w:rPr>
        <w:t>&gt;</w:t>
      </w:r>
      <w:r w:rsidRPr="00001F4D">
        <w:rPr>
          <w:rStyle w:val="token"/>
          <w:rFonts w:ascii="Consolas" w:hAnsi="Consolas"/>
          <w:color w:val="990055"/>
          <w:sz w:val="21"/>
          <w:szCs w:val="21"/>
        </w:rPr>
        <w:t>TRAMSTRAAT</w:t>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HTMLCode"/>
          <w:rFonts w:ascii="Consolas" w:hAnsi="Consolas"/>
          <w:color w:val="000000"/>
          <w:sz w:val="21"/>
          <w:szCs w:val="21"/>
        </w:rPr>
        <w:t xml:space="preserve"> language</w:t>
      </w:r>
      <w:r w:rsidRPr="00001F4D">
        <w:rPr>
          <w:rStyle w:val="token"/>
          <w:rFonts w:ascii="Consolas" w:hAnsi="Consolas"/>
          <w:color w:val="9A6E3A"/>
          <w:sz w:val="21"/>
          <w:szCs w:val="21"/>
        </w:rPr>
        <w:t>=</w:t>
      </w:r>
      <w:r w:rsidRPr="00001F4D">
        <w:rPr>
          <w:rStyle w:val="token"/>
          <w:rFonts w:ascii="Consolas" w:hAnsi="Consolas"/>
          <w:color w:val="669900"/>
          <w:sz w:val="21"/>
          <w:szCs w:val="21"/>
        </w:rPr>
        <w:t>"</w:t>
      </w:r>
      <w:proofErr w:type="spellStart"/>
      <w:r w:rsidRPr="00001F4D">
        <w:rPr>
          <w:rStyle w:val="token"/>
          <w:rFonts w:ascii="Consolas" w:hAnsi="Consolas"/>
          <w:color w:val="669900"/>
          <w:sz w:val="21"/>
          <w:szCs w:val="21"/>
        </w:rPr>
        <w:t>fr</w:t>
      </w:r>
      <w:proofErr w:type="spellEnd"/>
      <w:r w:rsidRPr="00001F4D">
        <w:rPr>
          <w:rStyle w:val="token"/>
          <w:rFonts w:ascii="Consolas" w:hAnsi="Consolas"/>
          <w:color w:val="669900"/>
          <w:sz w:val="21"/>
          <w:szCs w:val="21"/>
        </w:rPr>
        <w:t>"</w:t>
      </w:r>
      <w:r w:rsidRPr="00001F4D">
        <w:rPr>
          <w:rStyle w:val="token"/>
          <w:rFonts w:ascii="Consolas" w:hAnsi="Consolas"/>
          <w:color w:val="9A6E3A"/>
          <w:sz w:val="21"/>
          <w:szCs w:val="21"/>
        </w:rPr>
        <w:t>&gt;</w:t>
      </w:r>
      <w:r w:rsidRPr="00001F4D">
        <w:rPr>
          <w:rStyle w:val="token"/>
          <w:rFonts w:ascii="Consolas" w:hAnsi="Consolas"/>
          <w:color w:val="990055"/>
          <w:sz w:val="21"/>
          <w:szCs w:val="21"/>
        </w:rPr>
        <w:t>Rue</w:t>
      </w:r>
      <w:r w:rsidRPr="00001F4D">
        <w:rPr>
          <w:rStyle w:val="HTMLCode"/>
          <w:rFonts w:ascii="Consolas" w:hAnsi="Consolas"/>
          <w:color w:val="000000"/>
          <w:sz w:val="21"/>
          <w:szCs w:val="21"/>
        </w:rPr>
        <w:t xml:space="preserve"> du tram</w:t>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HouseNumber</w:t>
      </w:r>
      <w:proofErr w:type="spellEnd"/>
      <w:r w:rsidRPr="00001F4D">
        <w:rPr>
          <w:rStyle w:val="token"/>
          <w:rFonts w:ascii="Consolas" w:hAnsi="Consolas"/>
          <w:color w:val="9A6E3A"/>
          <w:sz w:val="21"/>
          <w:szCs w:val="21"/>
        </w:rPr>
        <w:t>&gt;</w:t>
      </w:r>
      <w:r w:rsidRPr="00001F4D">
        <w:rPr>
          <w:rStyle w:val="token"/>
          <w:rFonts w:ascii="Consolas" w:hAnsi="Consolas"/>
          <w:color w:val="990055"/>
          <w:sz w:val="21"/>
          <w:szCs w:val="21"/>
        </w:rPr>
        <w:t>61</w:t>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HouseNumber</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PostBox</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"ZIP"</w:t>
      </w:r>
      <w:r w:rsidRPr="00001F4D">
        <w:rPr>
          <w:rStyle w:val="token"/>
          <w:rFonts w:ascii="Consolas" w:hAnsi="Consolas"/>
          <w:color w:val="9A6E3A"/>
          <w:sz w:val="21"/>
          <w:szCs w:val="21"/>
        </w:rPr>
        <w:t>&gt;</w:t>
      </w:r>
      <w:r w:rsidRPr="00001F4D">
        <w:rPr>
          <w:rStyle w:val="token"/>
          <w:rFonts w:ascii="Consolas" w:hAnsi="Consolas"/>
          <w:color w:val="990055"/>
          <w:sz w:val="21"/>
          <w:szCs w:val="21"/>
        </w:rPr>
        <w:t>9052</w:t>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"ISO-3166-1-alpha-2"</w:t>
      </w:r>
      <w:r w:rsidRPr="00001F4D">
        <w:rPr>
          <w:rStyle w:val="token"/>
          <w:rFonts w:ascii="Consolas" w:hAnsi="Consolas"/>
          <w:color w:val="9A6E3A"/>
          <w:sz w:val="21"/>
          <w:szCs w:val="21"/>
        </w:rPr>
        <w:t>&gt;</w:t>
      </w:r>
      <w:r w:rsidRPr="00001F4D">
        <w:rPr>
          <w:rStyle w:val="token"/>
          <w:rFonts w:ascii="Consolas" w:hAnsi="Consolas"/>
          <w:color w:val="990055"/>
          <w:sz w:val="21"/>
          <w:szCs w:val="21"/>
        </w:rPr>
        <w:t>BE</w:t>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"contact"</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"2020-04-08T12:02:20.448050"</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HTMLCode"/>
          <w:rFonts w:ascii="Consolas" w:hAnsi="Consolas"/>
          <w:color w:val="000000"/>
          <w:sz w:val="21"/>
          <w:szCs w:val="21"/>
        </w:rPr>
        <w:t xml:space="preserve"> language</w:t>
      </w:r>
      <w:r w:rsidRPr="00001F4D">
        <w:rPr>
          <w:rStyle w:val="token"/>
          <w:rFonts w:ascii="Consolas" w:hAnsi="Consolas"/>
          <w:color w:val="9A6E3A"/>
          <w:sz w:val="21"/>
          <w:szCs w:val="21"/>
        </w:rPr>
        <w:t>=</w:t>
      </w:r>
      <w:r w:rsidRPr="00001F4D">
        <w:rPr>
          <w:rStyle w:val="token"/>
          <w:rFonts w:ascii="Consolas" w:hAnsi="Consolas"/>
          <w:color w:val="669900"/>
          <w:sz w:val="21"/>
          <w:szCs w:val="21"/>
        </w:rPr>
        <w:t>"</w:t>
      </w:r>
      <w:proofErr w:type="spellStart"/>
      <w:r w:rsidRPr="00001F4D">
        <w:rPr>
          <w:rStyle w:val="token"/>
          <w:rFonts w:ascii="Consolas" w:hAnsi="Consolas"/>
          <w:color w:val="669900"/>
          <w:sz w:val="21"/>
          <w:szCs w:val="21"/>
        </w:rPr>
        <w:t>nl</w:t>
      </w:r>
      <w:proofErr w:type="spellEnd"/>
      <w:r w:rsidRPr="00001F4D">
        <w:rPr>
          <w:rStyle w:val="token"/>
          <w:rFonts w:ascii="Consolas" w:hAnsi="Consolas"/>
          <w:color w:val="669900"/>
          <w:sz w:val="21"/>
          <w:szCs w:val="21"/>
        </w:rPr>
        <w:t>"</w:t>
      </w:r>
      <w:r w:rsidRPr="00001F4D">
        <w:rPr>
          <w:rStyle w:val="token"/>
          <w:rFonts w:ascii="Consolas" w:hAnsi="Consolas"/>
          <w:color w:val="9A6E3A"/>
          <w:sz w:val="21"/>
          <w:szCs w:val="21"/>
        </w:rPr>
        <w:t>&gt;</w:t>
      </w:r>
      <w:r w:rsidRPr="00001F4D">
        <w:rPr>
          <w:rStyle w:val="token"/>
          <w:rFonts w:ascii="Consolas" w:hAnsi="Consolas"/>
          <w:color w:val="990055"/>
          <w:sz w:val="21"/>
          <w:szCs w:val="21"/>
        </w:rPr>
        <w:t>Oude</w:t>
      </w:r>
      <w:r w:rsidRPr="00001F4D">
        <w:rPr>
          <w:rStyle w:val="HTMLCode"/>
          <w:rFonts w:ascii="Consolas" w:hAnsi="Consolas"/>
          <w:color w:val="000000"/>
          <w:sz w:val="21"/>
          <w:szCs w:val="21"/>
        </w:rPr>
        <w:t xml:space="preserve"> </w:t>
      </w:r>
      <w:proofErr w:type="spellStart"/>
      <w:r w:rsidRPr="00001F4D">
        <w:rPr>
          <w:rStyle w:val="token"/>
          <w:rFonts w:ascii="Consolas" w:hAnsi="Consolas"/>
          <w:color w:val="990055"/>
          <w:sz w:val="21"/>
          <w:szCs w:val="21"/>
        </w:rPr>
        <w:t>Markt</w:t>
      </w:r>
      <w:proofErr w:type="spellEnd"/>
      <w:r w:rsidRPr="00001F4D">
        <w:rPr>
          <w:rStyle w:val="HTMLCode"/>
          <w:rFonts w:ascii="Consolas" w:hAnsi="Consolas"/>
          <w:color w:val="000000"/>
          <w:sz w:val="21"/>
          <w:szCs w:val="21"/>
        </w:rPr>
        <w:t xml:space="preserve"> </w:t>
      </w:r>
      <w:r w:rsidRPr="00001F4D">
        <w:rPr>
          <w:rStyle w:val="token"/>
          <w:rFonts w:ascii="Consolas" w:hAnsi="Consolas"/>
          <w:color w:val="990055"/>
          <w:sz w:val="21"/>
          <w:szCs w:val="21"/>
        </w:rPr>
        <w:t>14</w:t>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HouseNumber</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PostBox</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"ZIP"</w:t>
      </w:r>
      <w:r w:rsidRPr="00001F4D">
        <w:rPr>
          <w:rStyle w:val="token"/>
          <w:rFonts w:ascii="Consolas" w:hAnsi="Consolas"/>
          <w:color w:val="9A6E3A"/>
          <w:sz w:val="21"/>
          <w:szCs w:val="21"/>
        </w:rPr>
        <w:t>&gt;</w:t>
      </w:r>
      <w:r w:rsidRPr="00001F4D">
        <w:rPr>
          <w:rStyle w:val="token"/>
          <w:rFonts w:ascii="Consolas" w:hAnsi="Consolas"/>
          <w:color w:val="990055"/>
          <w:sz w:val="21"/>
          <w:szCs w:val="21"/>
        </w:rPr>
        <w:t>3000</w:t>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"ISO-3166-1-alpha-2"</w:t>
      </w:r>
      <w:r w:rsidRPr="00001F4D">
        <w:rPr>
          <w:rStyle w:val="token"/>
          <w:rFonts w:ascii="Consolas" w:hAnsi="Consolas"/>
          <w:color w:val="9A6E3A"/>
          <w:sz w:val="21"/>
          <w:szCs w:val="21"/>
        </w:rPr>
        <w:t>&gt;</w:t>
      </w:r>
      <w:r w:rsidRPr="00001F4D">
        <w:rPr>
          <w:rStyle w:val="token"/>
          <w:rFonts w:ascii="Consolas" w:hAnsi="Consolas"/>
          <w:color w:val="990055"/>
          <w:sz w:val="21"/>
          <w:szCs w:val="21"/>
        </w:rPr>
        <w:t>BE</w:t>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"contact"</w:t>
      </w:r>
      <w:r w:rsidRPr="00001F4D">
        <w:rPr>
          <w:rStyle w:val="HTMLCode"/>
          <w:rFonts w:ascii="Consolas" w:hAnsi="Consolas"/>
          <w:color w:val="000000"/>
          <w:sz w:val="21"/>
          <w:szCs w:val="21"/>
        </w:rPr>
        <w:t xml:space="preserve"> </w:t>
      </w:r>
      <w:proofErr w:type="spellStart"/>
      <w:r w:rsidRPr="00001F4D">
        <w:rPr>
          <w:rStyle w:val="HTMLCode"/>
          <w:rFonts w:ascii="Consolas" w:hAnsi="Consolas"/>
          <w:color w:val="000000"/>
          <w:sz w:val="21"/>
          <w:szCs w:val="21"/>
        </w:rPr>
        <w:t>modifiedTms</w:t>
      </w:r>
      <w:proofErr w:type="spellEnd"/>
      <w:r w:rsidRPr="00001F4D">
        <w:rPr>
          <w:rStyle w:val="token"/>
          <w:rFonts w:ascii="Consolas" w:hAnsi="Consolas"/>
          <w:color w:val="9A6E3A"/>
          <w:sz w:val="21"/>
          <w:szCs w:val="21"/>
        </w:rPr>
        <w:t>=</w:t>
      </w:r>
      <w:r w:rsidRPr="00001F4D">
        <w:rPr>
          <w:rStyle w:val="token"/>
          <w:rFonts w:ascii="Consolas" w:hAnsi="Consolas"/>
          <w:color w:val="669900"/>
          <w:sz w:val="21"/>
          <w:szCs w:val="21"/>
        </w:rPr>
        <w:t>"2019-05-08T12:02:20.520006"</w:t>
      </w:r>
      <w:r w:rsidRPr="00001F4D">
        <w:rPr>
          <w:rStyle w:val="HTMLCode"/>
          <w:rFonts w:ascii="Consolas" w:hAnsi="Consolas"/>
          <w:color w:val="000000"/>
          <w:sz w:val="21"/>
          <w:szCs w:val="21"/>
        </w:rPr>
        <w:t xml:space="preserve"> furnisher</w:t>
      </w:r>
      <w:r w:rsidRPr="00001F4D">
        <w:rPr>
          <w:rStyle w:val="token"/>
          <w:rFonts w:ascii="Consolas" w:hAnsi="Consolas"/>
          <w:color w:val="9A6E3A"/>
          <w:sz w:val="21"/>
          <w:szCs w:val="21"/>
        </w:rPr>
        <w:t>=</w:t>
      </w:r>
      <w:r w:rsidRPr="00001F4D">
        <w:rPr>
          <w:rStyle w:val="token"/>
          <w:rFonts w:ascii="Consolas" w:hAnsi="Consolas"/>
          <w:color w:val="669900"/>
          <w:sz w:val="21"/>
          <w:szCs w:val="21"/>
        </w:rPr>
        <w:t>"NIHII "</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HTMLCode"/>
          <w:rFonts w:ascii="Consolas" w:hAnsi="Consolas"/>
          <w:color w:val="000000"/>
          <w:sz w:val="21"/>
          <w:szCs w:val="21"/>
        </w:rPr>
        <w:t xml:space="preserve"> language</w:t>
      </w:r>
      <w:r w:rsidRPr="00001F4D">
        <w:rPr>
          <w:rStyle w:val="token"/>
          <w:rFonts w:ascii="Consolas" w:hAnsi="Consolas"/>
          <w:color w:val="9A6E3A"/>
          <w:sz w:val="21"/>
          <w:szCs w:val="21"/>
        </w:rPr>
        <w:t>=</w:t>
      </w:r>
      <w:r w:rsidRPr="00001F4D">
        <w:rPr>
          <w:rStyle w:val="token"/>
          <w:rFonts w:ascii="Consolas" w:hAnsi="Consolas"/>
          <w:color w:val="669900"/>
          <w:sz w:val="21"/>
          <w:szCs w:val="21"/>
        </w:rPr>
        <w:t>"</w:t>
      </w:r>
      <w:proofErr w:type="spellStart"/>
      <w:r w:rsidRPr="00001F4D">
        <w:rPr>
          <w:rStyle w:val="token"/>
          <w:rFonts w:ascii="Consolas" w:hAnsi="Consolas"/>
          <w:color w:val="669900"/>
          <w:sz w:val="21"/>
          <w:szCs w:val="21"/>
        </w:rPr>
        <w:t>nl</w:t>
      </w:r>
      <w:proofErr w:type="spellEnd"/>
      <w:r w:rsidRPr="00001F4D">
        <w:rPr>
          <w:rStyle w:val="token"/>
          <w:rFonts w:ascii="Consolas" w:hAnsi="Consolas"/>
          <w:color w:val="669900"/>
          <w:sz w:val="21"/>
          <w:szCs w:val="21"/>
        </w:rPr>
        <w:t>"</w:t>
      </w:r>
      <w:r w:rsidRPr="00001F4D">
        <w:rPr>
          <w:rStyle w:val="token"/>
          <w:rFonts w:ascii="Consolas" w:hAnsi="Consolas"/>
          <w:color w:val="9A6E3A"/>
          <w:sz w:val="21"/>
          <w:szCs w:val="21"/>
        </w:rPr>
        <w:t>&gt;</w:t>
      </w:r>
      <w:r w:rsidRPr="00001F4D">
        <w:rPr>
          <w:rStyle w:val="token"/>
          <w:rFonts w:ascii="Consolas" w:hAnsi="Consolas"/>
          <w:color w:val="990055"/>
          <w:sz w:val="21"/>
          <w:szCs w:val="21"/>
        </w:rPr>
        <w:t xml:space="preserve">Boulevard </w:t>
      </w:r>
      <w:proofErr w:type="spellStart"/>
      <w:r w:rsidRPr="00001F4D">
        <w:rPr>
          <w:rStyle w:val="token"/>
          <w:rFonts w:ascii="Consolas" w:hAnsi="Consolas"/>
          <w:color w:val="990055"/>
          <w:sz w:val="21"/>
          <w:szCs w:val="21"/>
        </w:rPr>
        <w:t>d&amp;apos;Avroy</w:t>
      </w:r>
      <w:proofErr w:type="spellEnd"/>
      <w:r w:rsidRPr="00001F4D">
        <w:rPr>
          <w:rStyle w:val="token"/>
          <w:rFonts w:ascii="Consolas" w:hAnsi="Consolas"/>
          <w:color w:val="9A6E3A"/>
          <w:sz w:val="21"/>
          <w:szCs w:val="21"/>
        </w:rPr>
        <w:t>&lt;/</w:t>
      </w:r>
      <w:r w:rsidRPr="00001F4D">
        <w:rPr>
          <w:rStyle w:val="token"/>
          <w:rFonts w:ascii="Consolas" w:hAnsi="Consolas"/>
          <w:color w:val="990055"/>
          <w:sz w:val="21"/>
          <w:szCs w:val="21"/>
        </w:rPr>
        <w:t>Street</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HouseNumber</w:t>
      </w:r>
      <w:proofErr w:type="spellEnd"/>
      <w:r w:rsidRPr="00001F4D">
        <w:rPr>
          <w:rStyle w:val="token"/>
          <w:rFonts w:ascii="Consolas" w:hAnsi="Consolas"/>
          <w:color w:val="9A6E3A"/>
          <w:sz w:val="21"/>
          <w:szCs w:val="21"/>
        </w:rPr>
        <w:t>&gt;</w:t>
      </w:r>
      <w:r w:rsidRPr="00001F4D">
        <w:rPr>
          <w:rStyle w:val="token"/>
          <w:rFonts w:ascii="Consolas" w:hAnsi="Consolas"/>
          <w:color w:val="990055"/>
          <w:sz w:val="21"/>
          <w:szCs w:val="21"/>
        </w:rPr>
        <w:t>11</w:t>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HouseNumber</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proofErr w:type="spellStart"/>
      <w:r w:rsidRPr="00001F4D">
        <w:rPr>
          <w:rStyle w:val="token"/>
          <w:rFonts w:ascii="Consolas" w:hAnsi="Consolas"/>
          <w:color w:val="990055"/>
          <w:sz w:val="21"/>
          <w:szCs w:val="21"/>
        </w:rPr>
        <w:t>PostBox</w:t>
      </w:r>
      <w:proofErr w:type="spellEnd"/>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"ZIP"</w:t>
      </w:r>
      <w:r w:rsidRPr="00001F4D">
        <w:rPr>
          <w:rStyle w:val="token"/>
          <w:rFonts w:ascii="Consolas" w:hAnsi="Consolas"/>
          <w:color w:val="9A6E3A"/>
          <w:sz w:val="21"/>
          <w:szCs w:val="21"/>
        </w:rPr>
        <w:t>&gt;</w:t>
      </w:r>
      <w:r w:rsidRPr="00001F4D">
        <w:rPr>
          <w:rStyle w:val="token"/>
          <w:rFonts w:ascii="Consolas" w:hAnsi="Consolas"/>
          <w:color w:val="990055"/>
          <w:sz w:val="21"/>
          <w:szCs w:val="21"/>
        </w:rPr>
        <w:t>4000</w:t>
      </w:r>
      <w:r w:rsidRPr="00001F4D">
        <w:rPr>
          <w:rStyle w:val="token"/>
          <w:rFonts w:ascii="Consolas" w:hAnsi="Consolas"/>
          <w:color w:val="9A6E3A"/>
          <w:sz w:val="21"/>
          <w:szCs w:val="21"/>
        </w:rPr>
        <w:t>&lt;/</w:t>
      </w:r>
      <w:r w:rsidRPr="00001F4D">
        <w:rPr>
          <w:rStyle w:val="token"/>
          <w:rFonts w:ascii="Consolas" w:hAnsi="Consolas"/>
          <w:color w:val="990055"/>
          <w:sz w:val="21"/>
          <w:szCs w:val="21"/>
        </w:rPr>
        <w:t>Municipality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HTMLCode"/>
          <w:rFonts w:ascii="Consolas" w:hAnsi="Consolas"/>
          <w:color w:val="000000"/>
          <w:sz w:val="21"/>
          <w:szCs w:val="21"/>
        </w:rPr>
        <w:t xml:space="preserve"> type</w:t>
      </w:r>
      <w:r w:rsidRPr="00001F4D">
        <w:rPr>
          <w:rStyle w:val="token"/>
          <w:rFonts w:ascii="Consolas" w:hAnsi="Consolas"/>
          <w:color w:val="9A6E3A"/>
          <w:sz w:val="21"/>
          <w:szCs w:val="21"/>
        </w:rPr>
        <w:t>=</w:t>
      </w:r>
      <w:r w:rsidRPr="00001F4D">
        <w:rPr>
          <w:rStyle w:val="token"/>
          <w:rFonts w:ascii="Consolas" w:hAnsi="Consolas"/>
          <w:color w:val="669900"/>
          <w:sz w:val="21"/>
          <w:szCs w:val="21"/>
        </w:rPr>
        <w:t>"ISO-3166-1-alpha-2"</w:t>
      </w:r>
      <w:r w:rsidRPr="00001F4D">
        <w:rPr>
          <w:rStyle w:val="token"/>
          <w:rFonts w:ascii="Consolas" w:hAnsi="Consolas"/>
          <w:color w:val="9A6E3A"/>
          <w:sz w:val="21"/>
          <w:szCs w:val="21"/>
        </w:rPr>
        <w:t>&gt;</w:t>
      </w:r>
      <w:r w:rsidRPr="00001F4D">
        <w:rPr>
          <w:rStyle w:val="token"/>
          <w:rFonts w:ascii="Consolas" w:hAnsi="Consolas"/>
          <w:color w:val="990055"/>
          <w:sz w:val="21"/>
          <w:szCs w:val="21"/>
        </w:rPr>
        <w:t>BE</w:t>
      </w:r>
      <w:r w:rsidRPr="00001F4D">
        <w:rPr>
          <w:rStyle w:val="token"/>
          <w:rFonts w:ascii="Consolas" w:hAnsi="Consolas"/>
          <w:color w:val="9A6E3A"/>
          <w:sz w:val="21"/>
          <w:szCs w:val="21"/>
        </w:rPr>
        <w:t>&lt;/</w:t>
      </w:r>
      <w:r w:rsidRPr="00001F4D">
        <w:rPr>
          <w:rStyle w:val="token"/>
          <w:rFonts w:ascii="Consolas" w:hAnsi="Consolas"/>
          <w:color w:val="990055"/>
          <w:sz w:val="21"/>
          <w:szCs w:val="21"/>
        </w:rPr>
        <w:t>Country</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rPr>
          <w:rStyle w:val="HTMLCode"/>
          <w:rFonts w:ascii="Consolas" w:hAnsi="Consolas"/>
          <w:color w:val="000000"/>
          <w:sz w:val="21"/>
          <w:szCs w:val="21"/>
        </w:rPr>
      </w:pPr>
      <w:r w:rsidRPr="00001F4D">
        <w:rPr>
          <w:rStyle w:val="HTMLCode"/>
          <w:rFonts w:ascii="Consolas" w:hAnsi="Consolas"/>
          <w:color w:val="000000"/>
          <w:sz w:val="21"/>
          <w:szCs w:val="21"/>
        </w:rPr>
        <w:tab/>
      </w:r>
      <w:r w:rsidRPr="00001F4D">
        <w:rPr>
          <w:rStyle w:val="token"/>
          <w:rFonts w:ascii="Consolas" w:hAnsi="Consolas"/>
          <w:color w:val="9A6E3A"/>
          <w:sz w:val="21"/>
          <w:szCs w:val="21"/>
        </w:rPr>
        <w:t>&lt;/</w:t>
      </w:r>
      <w:r w:rsidRPr="00001F4D">
        <w:rPr>
          <w:rStyle w:val="token"/>
          <w:rFonts w:ascii="Consolas" w:hAnsi="Consolas"/>
          <w:color w:val="990055"/>
          <w:sz w:val="21"/>
          <w:szCs w:val="21"/>
        </w:rPr>
        <w:t>Address</w:t>
      </w:r>
      <w:r w:rsidRPr="00001F4D">
        <w:rPr>
          <w:rStyle w:val="token"/>
          <w:rFonts w:ascii="Consolas" w:hAnsi="Consolas"/>
          <w:color w:val="9A6E3A"/>
          <w:sz w:val="21"/>
          <w:szCs w:val="21"/>
        </w:rPr>
        <w:t>&gt;</w:t>
      </w:r>
    </w:p>
    <w:p w:rsidR="0027248C" w:rsidRPr="00001F4D" w:rsidRDefault="0027248C" w:rsidP="0027248C">
      <w:pPr>
        <w:pStyle w:val="HTMLPreformatted"/>
        <w:shd w:val="clear" w:color="auto" w:fill="F5F2F0"/>
        <w:spacing w:before="120" w:after="120"/>
        <w:ind w:left="360"/>
      </w:pPr>
      <w:r w:rsidRPr="00001F4D">
        <w:rPr>
          <w:rStyle w:val="token"/>
          <w:rFonts w:ascii="Consolas" w:hAnsi="Consolas"/>
          <w:color w:val="9A6E3A"/>
          <w:sz w:val="21"/>
          <w:szCs w:val="21"/>
        </w:rPr>
        <w:t>&lt;/</w:t>
      </w:r>
      <w:r w:rsidRPr="00001F4D">
        <w:rPr>
          <w:rStyle w:val="token"/>
          <w:rFonts w:ascii="Consolas" w:hAnsi="Consolas"/>
          <w:color w:val="990055"/>
          <w:sz w:val="21"/>
          <w:szCs w:val="21"/>
        </w:rPr>
        <w:t>Addresses</w:t>
      </w:r>
      <w:r w:rsidRPr="00001F4D">
        <w:rPr>
          <w:rStyle w:val="token"/>
          <w:rFonts w:ascii="Consolas" w:hAnsi="Consolas"/>
          <w:color w:val="9A6E3A"/>
          <w:sz w:val="21"/>
          <w:szCs w:val="21"/>
        </w:rPr>
        <w:t>&gt;</w:t>
      </w:r>
    </w:p>
    <w:p w:rsidR="0027248C" w:rsidRPr="00001F4D" w:rsidRDefault="0027248C" w:rsidP="0027248C">
      <w:pPr>
        <w:pStyle w:val="ListParagraph"/>
        <w:ind w:left="1080"/>
        <w:rPr>
          <w:rFonts w:asciiTheme="minorHAnsi" w:hAnsiTheme="minorHAnsi" w:cstheme="minorBidi"/>
          <w:color w:val="1F497D"/>
        </w:rPr>
      </w:pPr>
    </w:p>
    <w:p w:rsidR="0027248C" w:rsidRPr="00001F4D" w:rsidRDefault="0027248C" w:rsidP="0027248C">
      <w:pPr>
        <w:pStyle w:val="ListParagraph"/>
        <w:ind w:left="1440"/>
        <w:rPr>
          <w:rFonts w:asciiTheme="minorHAnsi" w:hAnsiTheme="minorHAnsi" w:cstheme="minorBidi"/>
          <w:color w:val="1F497D"/>
        </w:rPr>
      </w:pPr>
    </w:p>
    <w:p w:rsidR="0027248C" w:rsidRPr="00001F4D" w:rsidRDefault="0027248C" w:rsidP="0027248C">
      <w:pPr>
        <w:pStyle w:val="ListParagraph"/>
        <w:numPr>
          <w:ilvl w:val="0"/>
          <w:numId w:val="3"/>
        </w:numPr>
        <w:rPr>
          <w:rFonts w:asciiTheme="minorHAnsi" w:hAnsiTheme="minorHAnsi" w:cstheme="minorBidi"/>
          <w:color w:val="1F497D"/>
        </w:rPr>
      </w:pPr>
      <w:r w:rsidRPr="00001F4D">
        <w:rPr>
          <w:rFonts w:asciiTheme="minorHAnsi" w:hAnsiTheme="minorHAnsi"/>
          <w:color w:val="1F497D"/>
        </w:rPr>
        <w:t xml:space="preserve">The Type is "contact" by default. </w:t>
      </w:r>
    </w:p>
    <w:p w:rsidR="00886D77" w:rsidRPr="00001F4D" w:rsidRDefault="00886D77" w:rsidP="0027248C">
      <w:pPr>
        <w:pStyle w:val="ListParagraph"/>
        <w:numPr>
          <w:ilvl w:val="0"/>
          <w:numId w:val="3"/>
        </w:numPr>
        <w:rPr>
          <w:rFonts w:asciiTheme="minorHAnsi" w:hAnsiTheme="minorHAnsi" w:cstheme="minorBidi"/>
          <w:color w:val="1F497D"/>
        </w:rPr>
      </w:pPr>
      <w:r w:rsidRPr="00001F4D">
        <w:rPr>
          <w:rFonts w:asciiTheme="minorHAnsi" w:hAnsiTheme="minorHAnsi"/>
          <w:color w:val="1F497D"/>
        </w:rPr>
        <w:t>For the Furnisher, it is the same as the contact furnisher. It would be interesting to use the name of your Authentic Source (WVG_VAZG , AVIQ, CCC_GGC or GSC_DG)</w:t>
      </w:r>
    </w:p>
    <w:p w:rsidR="0027248C" w:rsidRPr="00001F4D" w:rsidRDefault="0027248C" w:rsidP="0027248C">
      <w:pPr>
        <w:pStyle w:val="ListParagraph"/>
        <w:ind w:left="1440"/>
        <w:rPr>
          <w:rFonts w:asciiTheme="minorHAnsi" w:hAnsiTheme="minorHAnsi" w:cstheme="minorBidi"/>
          <w:color w:val="1F497D"/>
        </w:rPr>
      </w:pPr>
    </w:p>
    <w:p w:rsidR="0027248C" w:rsidRPr="00001F4D" w:rsidRDefault="0027248C" w:rsidP="0027248C">
      <w:pPr>
        <w:pStyle w:val="ListParagraph"/>
        <w:ind w:left="1440"/>
        <w:rPr>
          <w:rFonts w:asciiTheme="minorHAnsi" w:hAnsiTheme="minorHAnsi" w:cstheme="minorBidi"/>
          <w:color w:val="1F497D"/>
        </w:rPr>
      </w:pPr>
      <w:r w:rsidRPr="00001F4D">
        <w:rPr>
          <w:rFonts w:asciiTheme="minorHAnsi" w:hAnsiTheme="minorHAnsi"/>
          <w:color w:val="1F497D"/>
        </w:rPr>
        <w:lastRenderedPageBreak/>
        <w:t xml:space="preserve">RM : The contact and address fields support XML encoding. </w:t>
      </w:r>
    </w:p>
    <w:p w:rsidR="0027248C" w:rsidRPr="00001F4D" w:rsidRDefault="0027248C" w:rsidP="0027248C">
      <w:pPr>
        <w:pStyle w:val="ListParagraph"/>
        <w:numPr>
          <w:ilvl w:val="3"/>
          <w:numId w:val="1"/>
        </w:numPr>
        <w:rPr>
          <w:rFonts w:asciiTheme="minorHAnsi" w:hAnsiTheme="minorHAnsi" w:cstheme="minorBidi"/>
          <w:color w:val="1F497D"/>
        </w:rPr>
      </w:pPr>
      <w:r w:rsidRPr="00001F4D">
        <w:rPr>
          <w:rFonts w:asciiTheme="minorHAnsi" w:hAnsiTheme="minorHAnsi"/>
          <w:color w:val="1F497D"/>
        </w:rPr>
        <w:t xml:space="preserve">Example: </w:t>
      </w:r>
    </w:p>
    <w:p w:rsidR="0027248C" w:rsidRPr="00001F4D" w:rsidRDefault="0027248C" w:rsidP="0027248C">
      <w:pPr>
        <w:pStyle w:val="ListParagraph"/>
        <w:ind w:left="2880"/>
        <w:rPr>
          <w:rFonts w:asciiTheme="minorHAnsi" w:hAnsiTheme="minorHAnsi" w:cstheme="minorBidi"/>
          <w:color w:val="1F497D"/>
        </w:rPr>
      </w:pPr>
      <w:r w:rsidRPr="00001F4D">
        <w:rPr>
          <w:rFonts w:asciiTheme="minorHAnsi" w:hAnsiTheme="minorHAnsi" w:cstheme="minorBidi"/>
          <w:color w:val="1F497D"/>
        </w:rPr>
        <w:drawing>
          <wp:inline distT="0" distB="0" distL="0" distR="0">
            <wp:extent cx="4133850" cy="209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09550"/>
                    </a:xfrm>
                    <a:prstGeom prst="rect">
                      <a:avLst/>
                    </a:prstGeom>
                    <a:noFill/>
                    <a:ln>
                      <a:noFill/>
                    </a:ln>
                  </pic:spPr>
                </pic:pic>
              </a:graphicData>
            </a:graphic>
          </wp:inline>
        </w:drawing>
      </w:r>
    </w:p>
    <w:p w:rsidR="0027248C" w:rsidRPr="00001F4D" w:rsidRDefault="0027248C" w:rsidP="0027248C">
      <w:pPr>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p>
    <w:p w:rsidR="0027248C" w:rsidRPr="00001F4D" w:rsidRDefault="0027248C" w:rsidP="0027248C">
      <w:pPr>
        <w:rPr>
          <w:rFonts w:asciiTheme="minorHAnsi" w:hAnsiTheme="minorHAnsi" w:cstheme="minorBidi"/>
          <w:color w:val="1F497D"/>
        </w:rPr>
      </w:pPr>
    </w:p>
    <w:p w:rsidR="0027248C" w:rsidRPr="00001F4D" w:rsidRDefault="00670F4D" w:rsidP="0027248C">
      <w:pPr>
        <w:rPr>
          <w:rFonts w:asciiTheme="minorHAnsi" w:hAnsiTheme="minorHAnsi" w:cstheme="minorBidi"/>
          <w:color w:val="1F497D"/>
          <w:u w:val="single"/>
        </w:rPr>
      </w:pPr>
      <w:r w:rsidRPr="00001F4D">
        <w:rPr>
          <w:rFonts w:asciiTheme="minorHAnsi" w:hAnsiTheme="minorHAnsi"/>
          <w:color w:val="1F497D"/>
          <w:u w:val="single"/>
        </w:rPr>
        <w:br/>
        <w:t xml:space="preserve">Note: </w:t>
      </w:r>
    </w:p>
    <w:p w:rsidR="0027248C" w:rsidRPr="00001F4D" w:rsidRDefault="0027248C" w:rsidP="0027248C">
      <w:pPr>
        <w:rPr>
          <w:rFonts w:asciiTheme="minorHAnsi" w:hAnsiTheme="minorHAnsi" w:cstheme="minorBidi"/>
          <w:color w:val="1F497D"/>
        </w:rPr>
      </w:pPr>
    </w:p>
    <w:p w:rsidR="0027248C" w:rsidRPr="00001F4D" w:rsidRDefault="0027248C" w:rsidP="0027248C">
      <w:pPr>
        <w:pStyle w:val="ListParagraph"/>
        <w:numPr>
          <w:ilvl w:val="0"/>
          <w:numId w:val="4"/>
        </w:numPr>
        <w:rPr>
          <w:rFonts w:asciiTheme="minorHAnsi" w:hAnsiTheme="minorHAnsi" w:cstheme="minorBidi"/>
          <w:color w:val="1F497D"/>
        </w:rPr>
      </w:pPr>
      <w:r w:rsidRPr="00001F4D">
        <w:rPr>
          <w:rFonts w:asciiTheme="minorHAnsi" w:hAnsiTheme="minorHAnsi"/>
          <w:color w:val="1F497D"/>
        </w:rPr>
        <w:t>The SINN field is mandatory. The vaccination DB is based on the SSIN/</w:t>
      </w:r>
      <w:proofErr w:type="spellStart"/>
      <w:r w:rsidRPr="00001F4D">
        <w:rPr>
          <w:rFonts w:asciiTheme="minorHAnsi" w:hAnsiTheme="minorHAnsi"/>
          <w:color w:val="1F497D"/>
        </w:rPr>
        <w:t>SINNbis</w:t>
      </w:r>
      <w:proofErr w:type="spellEnd"/>
      <w:r w:rsidRPr="00001F4D">
        <w:rPr>
          <w:rFonts w:asciiTheme="minorHAnsi" w:hAnsiTheme="minorHAnsi"/>
          <w:color w:val="1F497D"/>
        </w:rPr>
        <w:t xml:space="preserve">. The files should only contain individuals identified by a SSIN or </w:t>
      </w:r>
      <w:proofErr w:type="spellStart"/>
      <w:r w:rsidRPr="00001F4D">
        <w:rPr>
          <w:rFonts w:asciiTheme="minorHAnsi" w:hAnsiTheme="minorHAnsi"/>
          <w:color w:val="1F497D"/>
        </w:rPr>
        <w:t>SSINbis</w:t>
      </w:r>
      <w:proofErr w:type="spellEnd"/>
      <w:r w:rsidRPr="00001F4D">
        <w:rPr>
          <w:rFonts w:asciiTheme="minorHAnsi" w:hAnsiTheme="minorHAnsi"/>
          <w:color w:val="1F497D"/>
        </w:rPr>
        <w:t xml:space="preserve">. </w:t>
      </w:r>
    </w:p>
    <w:p w:rsidR="0027248C" w:rsidRPr="00001F4D" w:rsidRDefault="0027248C" w:rsidP="0027248C">
      <w:pPr>
        <w:rPr>
          <w:rFonts w:asciiTheme="minorHAnsi" w:hAnsiTheme="minorHAnsi" w:cstheme="minorBidi"/>
          <w:color w:val="1F497D"/>
        </w:rPr>
      </w:pPr>
    </w:p>
    <w:p w:rsidR="00123AA3" w:rsidRPr="00001F4D" w:rsidRDefault="00001F4D"/>
    <w:sectPr w:rsidR="00123AA3" w:rsidRPr="00001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FA5"/>
    <w:multiLevelType w:val="hybridMultilevel"/>
    <w:tmpl w:val="D15A136A"/>
    <w:lvl w:ilvl="0" w:tplc="933A8C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B3003F"/>
    <w:multiLevelType w:val="hybridMultilevel"/>
    <w:tmpl w:val="61D497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0906BB9"/>
    <w:multiLevelType w:val="hybridMultilevel"/>
    <w:tmpl w:val="CC8810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842756A"/>
    <w:multiLevelType w:val="hybridMultilevel"/>
    <w:tmpl w:val="56741778"/>
    <w:lvl w:ilvl="0" w:tplc="B428F5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5B78C1"/>
    <w:multiLevelType w:val="hybridMultilevel"/>
    <w:tmpl w:val="86FC06B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23"/>
    <w:rsid w:val="00001F4D"/>
    <w:rsid w:val="00267A34"/>
    <w:rsid w:val="0027248C"/>
    <w:rsid w:val="00325ADB"/>
    <w:rsid w:val="00372BB9"/>
    <w:rsid w:val="0047052D"/>
    <w:rsid w:val="00660987"/>
    <w:rsid w:val="00670F4D"/>
    <w:rsid w:val="00860D23"/>
    <w:rsid w:val="00886D77"/>
    <w:rsid w:val="00E46471"/>
    <w:rsid w:val="00F3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F3F2"/>
  <w15:chartTrackingRefBased/>
  <w15:docId w15:val="{79E39097-B360-4BA8-9986-A780B316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48C"/>
    <w:rPr>
      <w:color w:val="0563C1"/>
      <w:u w:val="single"/>
    </w:rPr>
  </w:style>
  <w:style w:type="character" w:styleId="HTMLCode">
    <w:name w:val="HTML Code"/>
    <w:basedOn w:val="DefaultParagraphFont"/>
    <w:uiPriority w:val="99"/>
    <w:semiHidden/>
    <w:unhideWhenUsed/>
    <w:rsid w:val="0027248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7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48C"/>
    <w:rPr>
      <w:rFonts w:ascii="Courier New" w:eastAsia="Times New Roman" w:hAnsi="Courier New" w:cs="Courier New"/>
      <w:sz w:val="20"/>
      <w:szCs w:val="20"/>
    </w:rPr>
  </w:style>
  <w:style w:type="paragraph" w:styleId="ListParagraph">
    <w:name w:val="List Paragraph"/>
    <w:basedOn w:val="Normal"/>
    <w:uiPriority w:val="34"/>
    <w:qFormat/>
    <w:rsid w:val="0027248C"/>
    <w:pPr>
      <w:ind w:left="720"/>
    </w:pPr>
  </w:style>
  <w:style w:type="character" w:customStyle="1" w:styleId="token">
    <w:name w:val="token"/>
    <w:basedOn w:val="DefaultParagraphFont"/>
    <w:rsid w:val="0027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inke.reusens@wgcrabot.be%3C/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SMALS</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Demoulin (EHEALTH)</dc:creator>
  <cp:keywords/>
  <dc:description/>
  <cp:lastModifiedBy>Ingrid Haren (KSZ-BCSS)</cp:lastModifiedBy>
  <cp:revision>3</cp:revision>
  <dcterms:created xsi:type="dcterms:W3CDTF">2021-02-15T08:02:00Z</dcterms:created>
  <dcterms:modified xsi:type="dcterms:W3CDTF">2021-02-15T10:08:00Z</dcterms:modified>
</cp:coreProperties>
</file>